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83" w:rsidRDefault="00D13383" w:rsidP="003C2735">
      <w:pPr>
        <w:jc w:val="center"/>
        <w:rPr>
          <w:rFonts w:ascii="Arial" w:hAnsi="Arial" w:cs="Arial"/>
          <w:b/>
          <w:color w:val="244BAE"/>
          <w:sz w:val="60"/>
          <w:szCs w:val="60"/>
        </w:rPr>
      </w:pPr>
    </w:p>
    <w:p w:rsidR="00B27D27" w:rsidRDefault="00B27D27" w:rsidP="003C2735">
      <w:pPr>
        <w:jc w:val="center"/>
        <w:rPr>
          <w:rFonts w:ascii="Arial" w:hAnsi="Arial" w:cs="Arial"/>
          <w:b/>
          <w:color w:val="244BAE"/>
          <w:sz w:val="60"/>
          <w:szCs w:val="60"/>
        </w:rPr>
      </w:pPr>
    </w:p>
    <w:p w:rsidR="007D1297" w:rsidRDefault="007D1297" w:rsidP="003C2735">
      <w:pPr>
        <w:jc w:val="center"/>
        <w:rPr>
          <w:rFonts w:ascii="Arial" w:hAnsi="Arial" w:cs="Arial"/>
          <w:b/>
          <w:color w:val="244BAE"/>
          <w:sz w:val="60"/>
          <w:szCs w:val="60"/>
        </w:rPr>
      </w:pPr>
      <w:bookmarkStart w:id="0" w:name="_GoBack"/>
      <w:bookmarkEnd w:id="0"/>
    </w:p>
    <w:p w:rsidR="000D3052" w:rsidRPr="00AE40DA" w:rsidRDefault="003C2735" w:rsidP="003C2735">
      <w:pPr>
        <w:jc w:val="center"/>
        <w:rPr>
          <w:rFonts w:ascii="Verdana" w:hAnsi="Verdana" w:cs="Arial"/>
          <w:b/>
          <w:color w:val="244BAE"/>
          <w:sz w:val="60"/>
          <w:szCs w:val="60"/>
        </w:rPr>
      </w:pPr>
      <w:r w:rsidRPr="00AE40DA">
        <w:rPr>
          <w:rFonts w:ascii="Verdana" w:hAnsi="Verdana" w:cs="Arial"/>
          <w:b/>
          <w:color w:val="244BAE"/>
          <w:sz w:val="60"/>
          <w:szCs w:val="60"/>
        </w:rPr>
        <w:t>„</w:t>
      </w:r>
      <w:proofErr w:type="gramStart"/>
      <w:r w:rsidR="004C6E83" w:rsidRPr="00AE40DA">
        <w:rPr>
          <w:rFonts w:ascii="Verdana" w:hAnsi="Verdana" w:cs="Arial"/>
          <w:b/>
          <w:color w:val="244BAE"/>
          <w:sz w:val="60"/>
          <w:szCs w:val="60"/>
        </w:rPr>
        <w:t>Konferencia</w:t>
      </w:r>
      <w:proofErr w:type="gramEnd"/>
      <w:r w:rsidR="004C6E83" w:rsidRPr="00AE40DA">
        <w:rPr>
          <w:rFonts w:ascii="Verdana" w:hAnsi="Verdana" w:cs="Arial"/>
          <w:b/>
          <w:color w:val="244BAE"/>
          <w:sz w:val="60"/>
          <w:szCs w:val="60"/>
        </w:rPr>
        <w:t xml:space="preserve"> címe vagy egyéb szöveg pl. Kávészünet</w:t>
      </w:r>
    </w:p>
    <w:p w:rsidR="00CD030D" w:rsidRDefault="00CD030D" w:rsidP="0089794C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sectPr w:rsidR="00CD030D" w:rsidSect="00B27D27">
      <w:headerReference w:type="default" r:id="rId7"/>
      <w:footerReference w:type="default" r:id="rId8"/>
      <w:pgSz w:w="16838" w:h="11906" w:orient="landscape"/>
      <w:pgMar w:top="1247" w:right="2098" w:bottom="124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EF" w:rsidRDefault="00511DEF" w:rsidP="00FC0811">
      <w:pPr>
        <w:spacing w:after="0" w:line="240" w:lineRule="auto"/>
      </w:pPr>
      <w:r>
        <w:separator/>
      </w:r>
    </w:p>
  </w:endnote>
  <w:endnote w:type="continuationSeparator" w:id="0">
    <w:p w:rsidR="00511DEF" w:rsidRDefault="00511DEF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0C" w:rsidRPr="00D22B0C" w:rsidRDefault="00DD21A0" w:rsidP="00DD21A0">
    <w:pPr>
      <w:pStyle w:val="lfej"/>
      <w:tabs>
        <w:tab w:val="clear" w:pos="4536"/>
        <w:tab w:val="clear" w:pos="9072"/>
      </w:tabs>
      <w:rPr>
        <w:rFonts w:ascii="Verdana" w:hAnsi="Verdana" w:cs="Arial"/>
        <w:b/>
        <w:sz w:val="18"/>
        <w:szCs w:val="20"/>
      </w:rPr>
    </w:pPr>
    <w:r w:rsidRPr="00D22B0C">
      <w:rPr>
        <w:rFonts w:ascii="Verdana" w:hAnsi="Verdana" w:cs="Arial"/>
        <w:b/>
        <w:noProof/>
        <w:color w:val="404040" w:themeColor="text1" w:themeTint="BF"/>
        <w:sz w:val="24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26DF6349" wp14:editId="62F0B04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972479" cy="2746048"/>
          <wp:effectExtent l="0" t="0" r="9525" b="0"/>
          <wp:wrapTight wrapText="bothSides">
            <wp:wrapPolygon edited="0">
              <wp:start x="14607" y="1199"/>
              <wp:lineTo x="13053" y="1648"/>
              <wp:lineTo x="8909" y="3297"/>
              <wp:lineTo x="8909" y="3896"/>
              <wp:lineTo x="7770" y="4945"/>
              <wp:lineTo x="6527" y="6294"/>
              <wp:lineTo x="4869" y="8692"/>
              <wp:lineTo x="3626" y="11090"/>
              <wp:lineTo x="2797" y="13488"/>
              <wp:lineTo x="2176" y="15885"/>
              <wp:lineTo x="1761" y="18283"/>
              <wp:lineTo x="1554" y="21430"/>
              <wp:lineTo x="21548" y="21430"/>
              <wp:lineTo x="21548" y="1798"/>
              <wp:lineTo x="16886" y="1199"/>
              <wp:lineTo x="14607" y="1199"/>
            </wp:wrapPolygon>
          </wp:wrapTight>
          <wp:docPr id="26" name="Kép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2479" cy="2746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922">
      <w:rPr>
        <w:rFonts w:ascii="Verdana" w:hAnsi="Verdana" w:cs="Arial"/>
        <w:b/>
        <w:noProof/>
        <w:sz w:val="18"/>
        <w:szCs w:val="20"/>
        <w:lang w:eastAsia="hu-HU"/>
      </w:rPr>
      <w:drawing>
        <wp:inline distT="0" distB="0" distL="0" distR="0" wp14:anchorId="07F2867E">
          <wp:extent cx="713105" cy="262255"/>
          <wp:effectExtent l="0" t="0" r="0" b="444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199B" w:rsidRPr="00AE40DA" w:rsidRDefault="0071199B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EF" w:rsidRDefault="00511DEF" w:rsidP="00FC0811">
      <w:pPr>
        <w:spacing w:after="0" w:line="240" w:lineRule="auto"/>
      </w:pPr>
      <w:r>
        <w:separator/>
      </w:r>
    </w:p>
  </w:footnote>
  <w:footnote w:type="continuationSeparator" w:id="0">
    <w:p w:rsidR="00511DEF" w:rsidRDefault="00511DEF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D8" w:rsidRPr="00AE40DA" w:rsidRDefault="00D265D8" w:rsidP="00D265D8">
    <w:pPr>
      <w:tabs>
        <w:tab w:val="center" w:pos="4536"/>
        <w:tab w:val="right" w:pos="9072"/>
      </w:tabs>
      <w:jc w:val="center"/>
      <w:rPr>
        <w:rFonts w:ascii="Verdana" w:hAnsi="Verdana" w:cs="Arial"/>
        <w:b/>
        <w:caps/>
        <w:color w:val="404040" w:themeColor="text1" w:themeTint="BF"/>
        <w:sz w:val="16"/>
        <w:szCs w:val="16"/>
      </w:rPr>
    </w:pPr>
  </w:p>
  <w:p w:rsidR="007D1297" w:rsidRPr="00DE74C8" w:rsidRDefault="007D1297" w:rsidP="007D1297">
    <w:pPr>
      <w:pStyle w:val="lfej"/>
      <w:ind w:left="-851"/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</w:pPr>
    <w:r w:rsidRPr="00DE74C8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>rojekt száma: KÖFOP-2.2.3-VEKOP-16-2016-00001</w:t>
    </w:r>
  </w:p>
  <w:p w:rsidR="007D1297" w:rsidRPr="00DE74C8" w:rsidRDefault="007D1297" w:rsidP="007D1297">
    <w:pPr>
      <w:pStyle w:val="lfej"/>
      <w:ind w:left="-851"/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</w:pPr>
    <w:r w:rsidRPr="00DE74C8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 xml:space="preserve">Projekt címe: „Kapacitásfejlesztés </w:t>
    </w:r>
    <w:proofErr w:type="gramStart"/>
    <w:r w:rsidRPr="00DE74C8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>és</w:t>
    </w:r>
    <w:proofErr w:type="gramEnd"/>
    <w:r w:rsidRPr="00DE74C8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 xml:space="preserve"> szemléletformálás a korrupciós esetek nagyobb arányú felderítése, illetve megelőzése érdekében”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318ED"/>
    <w:rsid w:val="0007480B"/>
    <w:rsid w:val="00081A6B"/>
    <w:rsid w:val="00092DBB"/>
    <w:rsid w:val="00093FCB"/>
    <w:rsid w:val="00096E5A"/>
    <w:rsid w:val="000D3052"/>
    <w:rsid w:val="000D4334"/>
    <w:rsid w:val="001417EE"/>
    <w:rsid w:val="00151EFA"/>
    <w:rsid w:val="00166581"/>
    <w:rsid w:val="00174F2C"/>
    <w:rsid w:val="001D06CA"/>
    <w:rsid w:val="001D3889"/>
    <w:rsid w:val="001D7037"/>
    <w:rsid w:val="001E7CE6"/>
    <w:rsid w:val="00254A5D"/>
    <w:rsid w:val="0026374E"/>
    <w:rsid w:val="0034269D"/>
    <w:rsid w:val="003C2735"/>
    <w:rsid w:val="003C7633"/>
    <w:rsid w:val="003F6612"/>
    <w:rsid w:val="004B3922"/>
    <w:rsid w:val="004C6E83"/>
    <w:rsid w:val="00511DEF"/>
    <w:rsid w:val="00586B83"/>
    <w:rsid w:val="00591744"/>
    <w:rsid w:val="005942AA"/>
    <w:rsid w:val="006055B3"/>
    <w:rsid w:val="00611DC1"/>
    <w:rsid w:val="00633C8C"/>
    <w:rsid w:val="00685FED"/>
    <w:rsid w:val="00686A58"/>
    <w:rsid w:val="006B66FB"/>
    <w:rsid w:val="006D7235"/>
    <w:rsid w:val="0071199B"/>
    <w:rsid w:val="007D1297"/>
    <w:rsid w:val="007E74F4"/>
    <w:rsid w:val="007F327B"/>
    <w:rsid w:val="0082365A"/>
    <w:rsid w:val="00860603"/>
    <w:rsid w:val="0089794C"/>
    <w:rsid w:val="008B79CE"/>
    <w:rsid w:val="008F20F3"/>
    <w:rsid w:val="009039F9"/>
    <w:rsid w:val="00907342"/>
    <w:rsid w:val="00910F8A"/>
    <w:rsid w:val="00945CAF"/>
    <w:rsid w:val="00952A8C"/>
    <w:rsid w:val="00967DBF"/>
    <w:rsid w:val="00975C88"/>
    <w:rsid w:val="009A447E"/>
    <w:rsid w:val="00A629A7"/>
    <w:rsid w:val="00A67D46"/>
    <w:rsid w:val="00AA35E5"/>
    <w:rsid w:val="00AE40DA"/>
    <w:rsid w:val="00B27D27"/>
    <w:rsid w:val="00B30C47"/>
    <w:rsid w:val="00B36B93"/>
    <w:rsid w:val="00BC6C2E"/>
    <w:rsid w:val="00BF5C52"/>
    <w:rsid w:val="00C15364"/>
    <w:rsid w:val="00C1555B"/>
    <w:rsid w:val="00C91E46"/>
    <w:rsid w:val="00CD030D"/>
    <w:rsid w:val="00CF66A6"/>
    <w:rsid w:val="00D13383"/>
    <w:rsid w:val="00D22B0C"/>
    <w:rsid w:val="00D265D8"/>
    <w:rsid w:val="00D5521D"/>
    <w:rsid w:val="00D82D1F"/>
    <w:rsid w:val="00DB0D6F"/>
    <w:rsid w:val="00DD21A0"/>
    <w:rsid w:val="00DD4376"/>
    <w:rsid w:val="00DD4BE5"/>
    <w:rsid w:val="00E248EA"/>
    <w:rsid w:val="00E62057"/>
    <w:rsid w:val="00E7619B"/>
    <w:rsid w:val="00F1221A"/>
    <w:rsid w:val="00F33606"/>
    <w:rsid w:val="00F62582"/>
    <w:rsid w:val="00FA62D5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F3648F"/>
  <w15:docId w15:val="{79F67752-74DA-462A-9E1D-F64E3078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B35E-724E-4BBA-9F3D-2EAEB5AC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Kitta Annamária</cp:lastModifiedBy>
  <cp:revision>4</cp:revision>
  <cp:lastPrinted>2014-09-03T07:08:00Z</cp:lastPrinted>
  <dcterms:created xsi:type="dcterms:W3CDTF">2020-06-17T11:29:00Z</dcterms:created>
  <dcterms:modified xsi:type="dcterms:W3CDTF">2020-06-30T07:43:00Z</dcterms:modified>
</cp:coreProperties>
</file>